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6E365" w14:textId="5A648098" w:rsidR="001B3553" w:rsidRDefault="001B3553">
      <w:pPr>
        <w:rPr>
          <w:color w:val="8EAADB" w:themeColor="accent1" w:themeTint="99"/>
          <w:sz w:val="32"/>
          <w:szCs w:val="32"/>
        </w:rPr>
      </w:pPr>
      <w:r w:rsidRPr="00960143">
        <w:rPr>
          <w:color w:val="8EAADB" w:themeColor="accent1" w:themeTint="99"/>
          <w:sz w:val="32"/>
          <w:szCs w:val="32"/>
        </w:rPr>
        <w:t xml:space="preserve">Årsmelding FAU Borgheim Ungdomsskole 2023/2024 </w:t>
      </w:r>
    </w:p>
    <w:p w14:paraId="77DED23A" w14:textId="1AB19975" w:rsidR="005E3A9A" w:rsidRPr="00960143" w:rsidRDefault="005E3A9A">
      <w:pPr>
        <w:rPr>
          <w:color w:val="8EAADB" w:themeColor="accent1" w:themeTint="99"/>
          <w:sz w:val="32"/>
          <w:szCs w:val="32"/>
        </w:rPr>
      </w:pPr>
      <w:r>
        <w:t>FAU står for: Foreldrerådets arbeidsutvalg, i denne sammenheng på Borgheim ungdomsskole.</w:t>
      </w:r>
    </w:p>
    <w:p w14:paraId="03D93AC5" w14:textId="2A58CCEF" w:rsidR="001B3553" w:rsidRDefault="001B3553" w:rsidP="00960143">
      <w:pPr>
        <w:spacing w:before="240"/>
      </w:pPr>
      <w:r>
        <w:t xml:space="preserve">Det har blitt avholdt 6 møter i FAU i løpet av skoleåret 2023/24 </w:t>
      </w:r>
      <w:r w:rsidR="005E3A9A">
        <w:br/>
      </w:r>
      <w:r>
        <w:t>(</w:t>
      </w:r>
      <w:r w:rsidR="00F016A1">
        <w:t>19.10.24</w:t>
      </w:r>
      <w:r>
        <w:t xml:space="preserve">, </w:t>
      </w:r>
      <w:r w:rsidR="00F016A1">
        <w:t>30.11.23</w:t>
      </w:r>
      <w:r>
        <w:t xml:space="preserve">, </w:t>
      </w:r>
      <w:r w:rsidR="00F016A1">
        <w:t>18.01.24</w:t>
      </w:r>
      <w:r>
        <w:t xml:space="preserve"> </w:t>
      </w:r>
      <w:r w:rsidR="00F016A1">
        <w:t>29.02.24, 11.04.24</w:t>
      </w:r>
      <w:r>
        <w:t xml:space="preserve"> og </w:t>
      </w:r>
      <w:r w:rsidR="00F016A1">
        <w:t>23.05.24</w:t>
      </w:r>
      <w:r>
        <w:t>)</w:t>
      </w:r>
      <w:r w:rsidR="00F016A1">
        <w:t>.</w:t>
      </w:r>
      <w:r>
        <w:t xml:space="preserve"> </w:t>
      </w:r>
    </w:p>
    <w:p w14:paraId="45869C02" w14:textId="2CC9A749" w:rsidR="00C56C57" w:rsidRDefault="001B3553" w:rsidP="00960143">
      <w:pPr>
        <w:spacing w:before="240"/>
      </w:pPr>
      <w:r>
        <w:t xml:space="preserve">FAU har behandlet </w:t>
      </w:r>
      <w:r w:rsidR="00C56C57">
        <w:t>3</w:t>
      </w:r>
      <w:r w:rsidR="00B824E6">
        <w:t>3</w:t>
      </w:r>
      <w:r w:rsidR="00704DED">
        <w:t xml:space="preserve"> enkeltstående saker, hvorav noe har gått igjen</w:t>
      </w:r>
      <w:r w:rsidR="00C56C57">
        <w:t>.</w:t>
      </w:r>
      <w:r w:rsidR="00704DED">
        <w:t xml:space="preserve"> </w:t>
      </w:r>
      <w:r w:rsidR="002F5BFA">
        <w:t>Rektor vært innom på hvert møte, med unntak av 18.01.24. På det tidspunktet var det konstituert rektor i påvente av ny rektor, Pål Engseth.</w:t>
      </w:r>
      <w:r w:rsidR="005E3A9A" w:rsidRPr="005E3A9A">
        <w:t xml:space="preserve"> </w:t>
      </w:r>
      <w:r w:rsidR="005E3A9A">
        <w:t>Noen av referatene ligger på nettsidene til Borgheim Ungdomsskole, men ikke alle, dette er en sak som det må jobbes videre med (se under).</w:t>
      </w:r>
    </w:p>
    <w:p w14:paraId="55B90F81" w14:textId="5465BB74" w:rsidR="00C56C57" w:rsidRDefault="00E22CD8" w:rsidP="00960143">
      <w:pPr>
        <w:spacing w:before="240"/>
      </w:pPr>
      <w:r w:rsidRPr="00E22CD8">
        <w:rPr>
          <w:b/>
          <w:bCs/>
        </w:rPr>
        <w:t xml:space="preserve">Hovedsakene </w:t>
      </w:r>
      <w:r w:rsidRPr="00E22CD8">
        <w:rPr>
          <w:b/>
          <w:bCs/>
        </w:rPr>
        <w:br/>
      </w:r>
      <w:r w:rsidR="00704DED">
        <w:t>Hovedsaken gjennom året har vært å strukturere FAU, med registrering som organisasjon i Brønnøysundregisteret, opprettelse av bankkonti, samt forslag til årshjul for FAU videre</w:t>
      </w:r>
      <w:r w:rsidR="00C56C57">
        <w:t>. Dette er gjort</w:t>
      </w:r>
      <w:r w:rsidR="00704DED">
        <w:t xml:space="preserve"> for å sikre et effektivt og handlekraftig FAU fremover. Ledelsesstrukturen har bestått av et styre som inkluderte leder, nestleder, sekretær og kasserer</w:t>
      </w:r>
      <w:r w:rsidR="00C56C57">
        <w:t>. L</w:t>
      </w:r>
      <w:r w:rsidR="00704DED">
        <w:t>eder og nestleder har jobbet tett sammen og det har vært arrangert formøte for styret i FAU</w:t>
      </w:r>
      <w:r w:rsidR="00C56C57">
        <w:t>, i forkant av FAU-møtene</w:t>
      </w:r>
      <w:r w:rsidR="00704DED">
        <w:t xml:space="preserve">. </w:t>
      </w:r>
    </w:p>
    <w:p w14:paraId="624086B9" w14:textId="64A1DBA8" w:rsidR="001B3553" w:rsidRDefault="00C56C57" w:rsidP="00960143">
      <w:pPr>
        <w:spacing w:before="240"/>
      </w:pPr>
      <w:r>
        <w:t>Den andre hovedsaken</w:t>
      </w:r>
      <w:r w:rsidR="00704DED">
        <w:t xml:space="preserve"> har </w:t>
      </w:r>
      <w:r>
        <w:t xml:space="preserve">vært </w:t>
      </w:r>
      <w:r w:rsidR="00704DED">
        <w:t xml:space="preserve">det psykososiale miljøet på Borgheim </w:t>
      </w:r>
      <w:r>
        <w:t>Ungdomss</w:t>
      </w:r>
      <w:r w:rsidR="00704DED">
        <w:t>kole</w:t>
      </w:r>
      <w:r>
        <w:t>. Dette har vært et</w:t>
      </w:r>
      <w:r w:rsidR="00704DED">
        <w:t xml:space="preserve"> gjennomgående tema</w:t>
      </w:r>
      <w:r>
        <w:t xml:space="preserve"> gjennom hele skoleåret</w:t>
      </w:r>
      <w:r w:rsidR="00704DED">
        <w:t>, der FAU har fått komme med sine bekymringer og innspill og rektor har gitt innblikk i hvordan skolen jobber omkring denne problematikken.</w:t>
      </w:r>
    </w:p>
    <w:p w14:paraId="2BBA1158" w14:textId="77777777" w:rsidR="001B3553" w:rsidRDefault="001B3553">
      <w:r w:rsidRPr="00751834">
        <w:rPr>
          <w:b/>
          <w:bCs/>
        </w:rPr>
        <w:t>Saker som trenger videreføring oppfølging:</w:t>
      </w:r>
      <w:r>
        <w:t xml:space="preserve"> </w:t>
      </w:r>
    </w:p>
    <w:p w14:paraId="552B0E4F" w14:textId="4C92C58D" w:rsidR="00F31F52" w:rsidRDefault="006C4C01" w:rsidP="00F31F52">
      <w:pPr>
        <w:pStyle w:val="Listeavsnitt"/>
        <w:numPr>
          <w:ilvl w:val="0"/>
          <w:numId w:val="1"/>
        </w:numPr>
      </w:pPr>
      <w:r>
        <w:t>Det psykososiale læringsmiljøet synes å være relativt godt, men det er viktige unntaks</w:t>
      </w:r>
      <w:r w:rsidR="00C56C57">
        <w:t xml:space="preserve"> </w:t>
      </w:r>
      <w:r>
        <w:t xml:space="preserve">områder. Av det som er kommet til overflaten gjennom skoleåret 2023/2024 og som er diskutert med skoleledelsen gjennom året er rusbruk, vold og omfattende hærverk på skolebygget, særlig toalettene som har vært avlåst over en lengre periode, noe som har vært vanskelig for en del elever. </w:t>
      </w:r>
      <w:r w:rsidR="00F31F52">
        <w:t>Skoleledelsen jobber aktivt med dette, både på individnivå og gruppenivå</w:t>
      </w:r>
      <w:r w:rsidR="000167F9">
        <w:t>,</w:t>
      </w:r>
      <w:r w:rsidR="005E3A9A">
        <w:t xml:space="preserve"> og </w:t>
      </w:r>
      <w:r w:rsidR="000167F9">
        <w:t>som har gitt</w:t>
      </w:r>
      <w:r w:rsidR="005E3A9A">
        <w:t xml:space="preserve"> </w:t>
      </w:r>
      <w:r w:rsidR="000167F9">
        <w:t>gode resultater i løpet av vår 2024</w:t>
      </w:r>
      <w:r w:rsidR="00F31F52">
        <w:t xml:space="preserve">.  </w:t>
      </w:r>
    </w:p>
    <w:p w14:paraId="500D95D9" w14:textId="4B96766B" w:rsidR="00F31F52" w:rsidRDefault="00F31F52" w:rsidP="00F31F52">
      <w:pPr>
        <w:pStyle w:val="Listeavsnitt"/>
        <w:numPr>
          <w:ilvl w:val="0"/>
          <w:numId w:val="1"/>
        </w:numPr>
      </w:pPr>
      <w:r>
        <w:t>Informasjonsflyten omkring hendelser på skolen (eks. slagsmål, vold osv</w:t>
      </w:r>
      <w:r w:rsidR="00C56C57">
        <w:t>.</w:t>
      </w:r>
      <w:r>
        <w:t xml:space="preserve">) har vært tatt opp, men bør følges opp videre, da flere av foreldrene har opplevd dette som mangelfullt. Ny rektor jobber med informasjonsflyten til foresatte ved hendelser, </w:t>
      </w:r>
      <w:r w:rsidR="000167F9">
        <w:t xml:space="preserve">og </w:t>
      </w:r>
      <w:r>
        <w:t>dette bør følges opp videre.</w:t>
      </w:r>
    </w:p>
    <w:p w14:paraId="6E57E807" w14:textId="1B196357" w:rsidR="00F31F52" w:rsidRDefault="00F31F52" w:rsidP="00F31F52">
      <w:pPr>
        <w:pStyle w:val="Listeavsnitt"/>
        <w:numPr>
          <w:ilvl w:val="0"/>
          <w:numId w:val="1"/>
        </w:numPr>
      </w:pPr>
      <w:r>
        <w:t>Som tiltak i forbindelse med psykososialt miljø</w:t>
      </w:r>
      <w:r w:rsidR="00472D59">
        <w:t xml:space="preserve"> har man startet drodling rundt et evt. arrangement som kan øke tilknytningen til klassen og </w:t>
      </w:r>
      <w:r w:rsidR="00960143">
        <w:t>Borgheim ungdomsskole</w:t>
      </w:r>
      <w:r w:rsidR="00472D59">
        <w:t>.</w:t>
      </w:r>
      <w:r w:rsidR="00960143">
        <w:t xml:space="preserve"> Hensikten er å øke tilknytning til skolen, medelever og lærere. FAU</w:t>
      </w:r>
      <w:r w:rsidR="00472D59">
        <w:t xml:space="preserve"> har tenkt på en mulighet for et arrangement der man (FAU og evt klassekontakter, i samarbeid med sosiallærer</w:t>
      </w:r>
      <w:r w:rsidR="00960143">
        <w:t>e</w:t>
      </w:r>
      <w:r w:rsidR="00472D59">
        <w:t xml:space="preserve"> </w:t>
      </w:r>
      <w:r w:rsidR="00960143">
        <w:t xml:space="preserve">og skoleadministrasjonen og ikke minst elevene selv) </w:t>
      </w:r>
      <w:r w:rsidR="00472D59">
        <w:t xml:space="preserve">f.eks har basket-cup/andre aktiviteter, </w:t>
      </w:r>
      <w:r w:rsidR="00960143">
        <w:t>og inviterer andre skoler i Færder til å delta på Borgheim skole (et arrangement som Borgheim Ungdomsskole «eier»).</w:t>
      </w:r>
    </w:p>
    <w:p w14:paraId="59C034A3" w14:textId="5BCF16A6" w:rsidR="00F31F52" w:rsidRDefault="00F31F52" w:rsidP="00F31F52">
      <w:pPr>
        <w:pStyle w:val="Listeavsnitt"/>
        <w:numPr>
          <w:ilvl w:val="0"/>
          <w:numId w:val="1"/>
        </w:numPr>
      </w:pPr>
      <w:r>
        <w:t xml:space="preserve">FAU 2023/2024 ble </w:t>
      </w:r>
      <w:r w:rsidR="00F510F4">
        <w:t xml:space="preserve">forsinket i oppstarten </w:t>
      </w:r>
      <w:r>
        <w:t xml:space="preserve">som følge av at listene med skoleårets FAU-medlemmer og deres kontaktinformasjon ikke var oppdaterte fra skolens side. Skolen skal </w:t>
      </w:r>
      <w:r w:rsidR="000167F9">
        <w:t>levere</w:t>
      </w:r>
      <w:r>
        <w:t xml:space="preserve"> oppdaterte lister med FAU-medlemmer og deres kontaktinformasjon </w:t>
      </w:r>
      <w:r w:rsidR="000167F9">
        <w:t xml:space="preserve">til FAU ledelsen </w:t>
      </w:r>
      <w:r>
        <w:t xml:space="preserve">så tidlig som mulig hvert år. </w:t>
      </w:r>
      <w:r w:rsidR="00F510F4">
        <w:t>I det nye årshjulet (se punkt 6) er d</w:t>
      </w:r>
      <w:r>
        <w:t xml:space="preserve">ette foreslått klargjort i løpet av sommeren (i etterkant av </w:t>
      </w:r>
      <w:r w:rsidR="00015295">
        <w:t xml:space="preserve">de kommende 8. klasse foreldrenes første foreldremøte, som finner sted i juni hvert år. </w:t>
      </w:r>
      <w:r w:rsidR="00493491">
        <w:t xml:space="preserve"> Det er også viktig at dette følges opp mot kommunen, slik at kommunen, i saker som vedkommer Borgheim ungdomsskole, kan kontakte FAU direkte. </w:t>
      </w:r>
      <w:r w:rsidR="00493491">
        <w:lastRenderedPageBreak/>
        <w:t>Dette kan f.eks også sikres gjennom opprettelse av en generisk mail-konto for FAU, som videreføres fra skoleår til skoleår.</w:t>
      </w:r>
    </w:p>
    <w:p w14:paraId="259F426A" w14:textId="0C3ED7AD" w:rsidR="00F31F52" w:rsidRDefault="00015295" w:rsidP="00F31F52">
      <w:pPr>
        <w:pStyle w:val="Listeavsnitt"/>
        <w:numPr>
          <w:ilvl w:val="0"/>
          <w:numId w:val="1"/>
        </w:numPr>
      </w:pPr>
      <w:r>
        <w:t>Skolens hjemmeside</w:t>
      </w:r>
      <w:r w:rsidR="00F31F52">
        <w:t xml:space="preserve"> og formidling av informasjon</w:t>
      </w:r>
      <w:r>
        <w:t xml:space="preserve"> om FAU og andre utvalg «Råd og Utvalg»</w:t>
      </w:r>
      <w:r w:rsidR="00C56C57">
        <w:t xml:space="preserve">: </w:t>
      </w:r>
      <w:r w:rsidR="00824ABA">
        <w:t xml:space="preserve">Det anbefales at denne nettsiden struktureres bedre, slik at det er lettere å </w:t>
      </w:r>
      <w:r w:rsidR="00FE5FC8">
        <w:t xml:space="preserve">hente ut informasjon. </w:t>
      </w:r>
      <w:r w:rsidR="004A44B0">
        <w:t>Ansvaret til dette ligger ved skolen.</w:t>
      </w:r>
    </w:p>
    <w:p w14:paraId="3FF17C3F" w14:textId="6D2BE650" w:rsidR="00F31F52" w:rsidRDefault="00F31F52" w:rsidP="00F31F52">
      <w:pPr>
        <w:pStyle w:val="Listeavsnitt"/>
        <w:numPr>
          <w:ilvl w:val="0"/>
          <w:numId w:val="1"/>
        </w:numPr>
      </w:pPr>
      <w:r>
        <w:t>Årshjul</w:t>
      </w:r>
      <w:r w:rsidR="00FE5FC8">
        <w:t xml:space="preserve"> for FAU</w:t>
      </w:r>
      <w:r w:rsidR="00F33350">
        <w:t>. Det er laget et forslag til årshjul for FAU</w:t>
      </w:r>
      <w:r w:rsidR="00F510F4">
        <w:t xml:space="preserve"> som skal støtte FAU i gjennomføring av </w:t>
      </w:r>
      <w:r w:rsidR="00E22CD8">
        <w:t>aktivitetene</w:t>
      </w:r>
      <w:r w:rsidR="00F33350">
        <w:t>. Dette årshjulet er tenkt som et levende dokumen</w:t>
      </w:r>
      <w:r w:rsidR="005F7EFD">
        <w:t>t</w:t>
      </w:r>
      <w:r w:rsidR="00F33350">
        <w:t xml:space="preserve"> </w:t>
      </w:r>
      <w:r w:rsidR="00E22CD8">
        <w:t>som kan</w:t>
      </w:r>
      <w:r w:rsidR="00F33350">
        <w:t xml:space="preserve"> revideres </w:t>
      </w:r>
      <w:r w:rsidR="004A44B0">
        <w:t xml:space="preserve">og oppdateres </w:t>
      </w:r>
      <w:r w:rsidR="00C56C57">
        <w:t>underveis</w:t>
      </w:r>
      <w:r w:rsidR="00F33350">
        <w:t xml:space="preserve">, slik at det </w:t>
      </w:r>
      <w:r w:rsidR="004A44B0">
        <w:t>er lettere å komme i gang for nye FAU</w:t>
      </w:r>
      <w:r w:rsidR="00F33350">
        <w:t>.</w:t>
      </w:r>
      <w:r w:rsidR="004A44B0">
        <w:t xml:space="preserve"> Årshjulet lagres på FAU nettsiden, sammen med faste maler for referat</w:t>
      </w:r>
      <w:r w:rsidR="008A2B11">
        <w:t xml:space="preserve"> og kontaktliste</w:t>
      </w:r>
      <w:r w:rsidR="004A44B0">
        <w:t xml:space="preserve">. </w:t>
      </w:r>
    </w:p>
    <w:p w14:paraId="6A5A52DF" w14:textId="3CA45B86" w:rsidR="00F31F52" w:rsidRDefault="00F31F52" w:rsidP="00F31F52">
      <w:pPr>
        <w:pStyle w:val="Listeavsnitt"/>
        <w:numPr>
          <w:ilvl w:val="0"/>
          <w:numId w:val="1"/>
        </w:numPr>
      </w:pPr>
      <w:r>
        <w:t>Arbeid med skolens uteområder</w:t>
      </w:r>
      <w:r w:rsidR="00F33350">
        <w:t xml:space="preserve"> har pågått over et par år. Her ble det </w:t>
      </w:r>
      <w:r w:rsidR="008A2B11">
        <w:t xml:space="preserve">utarbeidet en søknad til Sparebankstiftelsen </w:t>
      </w:r>
      <w:r w:rsidR="00F33350">
        <w:t>for området som er under planlegging p.t. (slutten av skoleåret 2023/2024). Dessverre hadde ikke FAU kontonummer på tidspunktet for søknadsfristen</w:t>
      </w:r>
      <w:r w:rsidR="008A2B11">
        <w:t xml:space="preserve"> og søknaden ble derfor ikke sendt</w:t>
      </w:r>
      <w:r w:rsidR="00F33350">
        <w:t>.</w:t>
      </w:r>
      <w:r w:rsidR="008A2B11">
        <w:t xml:space="preserve"> </w:t>
      </w:r>
      <w:r w:rsidR="00F33350">
        <w:t xml:space="preserve"> Søknader om midler til forbedring av skolens uteområder (eks. sittegrupper for elevene) vil være en </w:t>
      </w:r>
      <w:r w:rsidR="00472D59">
        <w:t>mulighet for FAU til å</w:t>
      </w:r>
      <w:r w:rsidR="00F33350">
        <w:t xml:space="preserve"> påvirke elevenes trivsel på skolen.</w:t>
      </w:r>
      <w:r w:rsidR="008A2B11">
        <w:t xml:space="preserve"> </w:t>
      </w:r>
      <w:r w:rsidR="007563FF">
        <w:t xml:space="preserve">Se </w:t>
      </w:r>
      <w:hyperlink r:id="rId5" w:history="1">
        <w:r w:rsidR="007563FF">
          <w:rPr>
            <w:rStyle w:val="Hyperkobling"/>
          </w:rPr>
          <w:t>Sparebankstiftelsen | Forside</w:t>
        </w:r>
      </w:hyperlink>
      <w:r w:rsidR="007563FF">
        <w:t xml:space="preserve">. </w:t>
      </w:r>
      <w:r w:rsidR="007563FF" w:rsidRPr="007563FF">
        <w:t>Søknadsfristene for beløp over 50.000 kroner til tiltak for barn og unge er: 1. april, 1. september og 1. desember. For beløp opptil 50.000 kroner er fristen løpende.</w:t>
      </w:r>
      <w:r w:rsidR="007563FF">
        <w:t xml:space="preserve"> Kopi av søknad sendes til ny FAU.</w:t>
      </w:r>
    </w:p>
    <w:p w14:paraId="36E5A231" w14:textId="7355E105" w:rsidR="00F31F52" w:rsidRDefault="00C56C57" w:rsidP="00F31F52">
      <w:pPr>
        <w:pStyle w:val="Listeavsnitt"/>
        <w:numPr>
          <w:ilvl w:val="0"/>
          <w:numId w:val="1"/>
        </w:numPr>
      </w:pPr>
      <w:r>
        <w:t>W</w:t>
      </w:r>
      <w:r w:rsidR="00F31F52">
        <w:t>ilhelmsenhallen</w:t>
      </w:r>
      <w:r w:rsidR="00F33350">
        <w:t xml:space="preserve"> planlegges </w:t>
      </w:r>
      <w:r w:rsidR="005F7EFD">
        <w:t>renovert/revet-nybygget. FAU bør engasjere seg i planleggingen videre. Også her kan man evt. søke fond og stiftelser om midler til tiltak som kan bedre elevenes trivsel.</w:t>
      </w:r>
    </w:p>
    <w:p w14:paraId="2D6C5217" w14:textId="6760621C" w:rsidR="00F31F52" w:rsidRDefault="00F31F52" w:rsidP="00F31F52">
      <w:pPr>
        <w:pStyle w:val="Listeavsnitt"/>
        <w:numPr>
          <w:ilvl w:val="0"/>
          <w:numId w:val="1"/>
        </w:numPr>
      </w:pPr>
      <w:r>
        <w:t>10-klasse-ballet</w:t>
      </w:r>
      <w:r w:rsidR="005F7EFD">
        <w:t xml:space="preserve">: Det har tidligere eksistert en perm med samlet «kunnskap» om hvordan avslutningsballet til 10-klasse arrangeres. Denne var det ingen som visste hvor var blitt av før 10-klasse ballet 2024. Dette skoleårets ball-komité har jobbet med å dokumentere hva som gjøres i forbindelse med å arrangere skoleballet. Denne informasjonen ønskes lagt ut som egen mappe på skolens hjemmeside under «Råd og Utvalg», «FAU». </w:t>
      </w:r>
      <w:r w:rsidR="00C56C57">
        <w:t xml:space="preserve">Det er skolen som må opprette en egen mappe for dette- </w:t>
      </w:r>
      <w:r w:rsidR="005F7EFD">
        <w:t>Dette bør følges opp med revisjon av kommende arrangementskomitéer. 10-klasses avslutningsball har fått eget kontonummer</w:t>
      </w:r>
      <w:r w:rsidR="00C56C57">
        <w:t xml:space="preserve">, som ligger </w:t>
      </w:r>
      <w:r w:rsidR="005F7EFD">
        <w:t xml:space="preserve">under FAU. </w:t>
      </w:r>
    </w:p>
    <w:p w14:paraId="6B85F64F" w14:textId="77777777" w:rsidR="00C56C57" w:rsidRDefault="00C56C57"/>
    <w:p w14:paraId="5B9B0DA6" w14:textId="77A0B67E" w:rsidR="00493491" w:rsidRDefault="001B3553">
      <w:r>
        <w:t xml:space="preserve">Vennlig hilsen </w:t>
      </w:r>
      <w:r w:rsidR="00704DED">
        <w:t>Therese Torgersen Bigseth</w:t>
      </w:r>
      <w:r w:rsidR="002A35DA">
        <w:t xml:space="preserve"> </w:t>
      </w:r>
      <w:r w:rsidR="00493491">
        <w:t xml:space="preserve">og Maaike Dooper, FAU </w:t>
      </w:r>
      <w:r w:rsidR="002A35DA">
        <w:t xml:space="preserve">leder og </w:t>
      </w:r>
      <w:r w:rsidR="00493491">
        <w:t>nestleder,</w:t>
      </w:r>
      <w:r>
        <w:t xml:space="preserve"> </w:t>
      </w:r>
    </w:p>
    <w:p w14:paraId="4E64A471" w14:textId="307A36F4" w:rsidR="00363D39" w:rsidRDefault="001B3553">
      <w:r>
        <w:t>Borgheim Ungdomsskole skoleåret 202</w:t>
      </w:r>
      <w:r w:rsidR="00704DED">
        <w:t>3</w:t>
      </w:r>
      <w:r>
        <w:t>/202</w:t>
      </w:r>
      <w:r w:rsidR="00704DED">
        <w:t>4.</w:t>
      </w:r>
    </w:p>
    <w:sectPr w:rsidR="00363D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64425"/>
    <w:multiLevelType w:val="hybridMultilevel"/>
    <w:tmpl w:val="C9CE924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980113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553"/>
    <w:rsid w:val="00015295"/>
    <w:rsid w:val="000167F9"/>
    <w:rsid w:val="001475CF"/>
    <w:rsid w:val="001B3553"/>
    <w:rsid w:val="001B7D6F"/>
    <w:rsid w:val="001E14D8"/>
    <w:rsid w:val="001F69E1"/>
    <w:rsid w:val="002A35DA"/>
    <w:rsid w:val="002F5BFA"/>
    <w:rsid w:val="00363D39"/>
    <w:rsid w:val="00472D59"/>
    <w:rsid w:val="00493491"/>
    <w:rsid w:val="004A44B0"/>
    <w:rsid w:val="005D783F"/>
    <w:rsid w:val="005E3A9A"/>
    <w:rsid w:val="005F7EFD"/>
    <w:rsid w:val="00672717"/>
    <w:rsid w:val="006C4C01"/>
    <w:rsid w:val="00704DED"/>
    <w:rsid w:val="00751834"/>
    <w:rsid w:val="007563FF"/>
    <w:rsid w:val="00824ABA"/>
    <w:rsid w:val="008A2B11"/>
    <w:rsid w:val="00960143"/>
    <w:rsid w:val="00B824E6"/>
    <w:rsid w:val="00C56C57"/>
    <w:rsid w:val="00E22CD8"/>
    <w:rsid w:val="00F016A1"/>
    <w:rsid w:val="00F31F52"/>
    <w:rsid w:val="00F33350"/>
    <w:rsid w:val="00F510F4"/>
    <w:rsid w:val="00FE5FC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1A08A"/>
  <w15:chartTrackingRefBased/>
  <w15:docId w15:val="{CF002C2A-B8B4-494D-A215-FA63D905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31F52"/>
    <w:pPr>
      <w:ind w:left="720"/>
      <w:contextualSpacing/>
    </w:pPr>
  </w:style>
  <w:style w:type="paragraph" w:styleId="Revisjon">
    <w:name w:val="Revision"/>
    <w:hidden/>
    <w:uiPriority w:val="99"/>
    <w:semiHidden/>
    <w:rsid w:val="00F510F4"/>
    <w:pPr>
      <w:spacing w:after="0" w:line="240" w:lineRule="auto"/>
    </w:pPr>
  </w:style>
  <w:style w:type="character" w:styleId="Merknadsreferanse">
    <w:name w:val="annotation reference"/>
    <w:basedOn w:val="Standardskriftforavsnitt"/>
    <w:uiPriority w:val="99"/>
    <w:semiHidden/>
    <w:unhideWhenUsed/>
    <w:rsid w:val="00824ABA"/>
    <w:rPr>
      <w:sz w:val="16"/>
      <w:szCs w:val="16"/>
    </w:rPr>
  </w:style>
  <w:style w:type="paragraph" w:styleId="Merknadstekst">
    <w:name w:val="annotation text"/>
    <w:basedOn w:val="Normal"/>
    <w:link w:val="MerknadstekstTegn"/>
    <w:uiPriority w:val="99"/>
    <w:unhideWhenUsed/>
    <w:rsid w:val="00824ABA"/>
    <w:pPr>
      <w:spacing w:line="240" w:lineRule="auto"/>
    </w:pPr>
    <w:rPr>
      <w:sz w:val="20"/>
      <w:szCs w:val="20"/>
    </w:rPr>
  </w:style>
  <w:style w:type="character" w:customStyle="1" w:styleId="MerknadstekstTegn">
    <w:name w:val="Merknadstekst Tegn"/>
    <w:basedOn w:val="Standardskriftforavsnitt"/>
    <w:link w:val="Merknadstekst"/>
    <w:uiPriority w:val="99"/>
    <w:rsid w:val="00824ABA"/>
    <w:rPr>
      <w:sz w:val="20"/>
      <w:szCs w:val="20"/>
    </w:rPr>
  </w:style>
  <w:style w:type="paragraph" w:styleId="Kommentaremne">
    <w:name w:val="annotation subject"/>
    <w:basedOn w:val="Merknadstekst"/>
    <w:next w:val="Merknadstekst"/>
    <w:link w:val="KommentaremneTegn"/>
    <w:uiPriority w:val="99"/>
    <w:semiHidden/>
    <w:unhideWhenUsed/>
    <w:rsid w:val="00824ABA"/>
    <w:rPr>
      <w:b/>
      <w:bCs/>
    </w:rPr>
  </w:style>
  <w:style w:type="character" w:customStyle="1" w:styleId="KommentaremneTegn">
    <w:name w:val="Kommentaremne Tegn"/>
    <w:basedOn w:val="MerknadstekstTegn"/>
    <w:link w:val="Kommentaremne"/>
    <w:uiPriority w:val="99"/>
    <w:semiHidden/>
    <w:rsid w:val="00824ABA"/>
    <w:rPr>
      <w:b/>
      <w:bCs/>
      <w:sz w:val="20"/>
      <w:szCs w:val="20"/>
    </w:rPr>
  </w:style>
  <w:style w:type="character" w:styleId="Hyperkobling">
    <w:name w:val="Hyperlink"/>
    <w:basedOn w:val="Standardskriftforavsnitt"/>
    <w:uiPriority w:val="99"/>
    <w:semiHidden/>
    <w:unhideWhenUsed/>
    <w:rsid w:val="007563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parebankstiftelsen.no/"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913</Words>
  <Characters>4841</Characters>
  <Application>Microsoft Office Word</Application>
  <DocSecurity>0</DocSecurity>
  <Lines>40</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Tord Bigseth</dc:creator>
  <cp:keywords/>
  <dc:description/>
  <cp:lastModifiedBy>Maaike Dooper</cp:lastModifiedBy>
  <cp:revision>5</cp:revision>
  <dcterms:created xsi:type="dcterms:W3CDTF">2024-05-21T19:13:00Z</dcterms:created>
  <dcterms:modified xsi:type="dcterms:W3CDTF">2024-06-25T17:08:00Z</dcterms:modified>
</cp:coreProperties>
</file>